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4" w:rsidRDefault="005E18A4" w:rsidP="002D654C">
      <w:pPr>
        <w:spacing w:after="60" w:line="288" w:lineRule="auto"/>
        <w:jc w:val="both"/>
        <w:rPr>
          <w:rFonts w:cs="Calibri"/>
          <w:b/>
          <w:bCs/>
          <w:color w:val="365F91"/>
        </w:rPr>
      </w:pPr>
    </w:p>
    <w:p w:rsidR="005E18A4" w:rsidRPr="00EA6672" w:rsidRDefault="005E18A4" w:rsidP="00E24CCC">
      <w:pPr>
        <w:spacing w:after="60" w:line="288" w:lineRule="auto"/>
        <w:jc w:val="center"/>
        <w:rPr>
          <w:rFonts w:ascii="Planet Estyle" w:hAnsi="Planet Estyle" w:cs="Calibri"/>
          <w:b/>
          <w:bCs/>
          <w:color w:val="0069AA"/>
        </w:rPr>
      </w:pPr>
      <w:r>
        <w:rPr>
          <w:rFonts w:ascii="Planet Estyle" w:hAnsi="Planet Estyle" w:cs="Calibri"/>
          <w:b/>
          <w:bCs/>
          <w:color w:val="0069AA"/>
        </w:rPr>
        <w:t>Política protección de datos -</w:t>
      </w:r>
      <w:r w:rsidRPr="00EA6672">
        <w:rPr>
          <w:rFonts w:ascii="Planet Estyle" w:hAnsi="Planet Estyle" w:cs="Calibri"/>
          <w:b/>
          <w:bCs/>
          <w:color w:val="0069AA"/>
        </w:rPr>
        <w:t xml:space="preserve"> web </w:t>
      </w:r>
      <w:r>
        <w:rPr>
          <w:rFonts w:ascii="Planet Estyle" w:hAnsi="Planet Estyle" w:cs="Calibri"/>
          <w:b/>
          <w:bCs/>
          <w:color w:val="0069AA"/>
        </w:rPr>
        <w:t>-</w:t>
      </w:r>
      <w:r w:rsidRPr="00EA6672">
        <w:rPr>
          <w:rFonts w:ascii="Planet Estyle" w:hAnsi="Planet Estyle" w:cs="Calibri"/>
          <w:b/>
          <w:bCs/>
          <w:color w:val="0069AA"/>
        </w:rPr>
        <w:t xml:space="preserve"> con formulario de contacto</w:t>
      </w:r>
    </w:p>
    <w:p w:rsidR="005E18A4" w:rsidRDefault="005E18A4" w:rsidP="002D654C">
      <w:pPr>
        <w:spacing w:after="60" w:line="288" w:lineRule="auto"/>
        <w:jc w:val="center"/>
        <w:rPr>
          <w:rFonts w:cs="Verdana-Bold+2"/>
          <w:b/>
          <w:bCs/>
          <w:color w:val="006BA8"/>
        </w:rPr>
      </w:pPr>
    </w:p>
    <w:p w:rsidR="005E18A4" w:rsidRPr="0091608F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  <w:color w:val="000000"/>
        </w:rPr>
      </w:pPr>
      <w:r w:rsidRPr="0091608F">
        <w:rPr>
          <w:rFonts w:cs="Calibri"/>
        </w:rPr>
        <w:t xml:space="preserve">De acuerdo con lo establecido por la normativa de Protección de Datos de Carácter Personal, le informamos que está facilitando sus datos de carácter personal al Responsable de Tratamiento: </w:t>
      </w:r>
      <w:r w:rsidRPr="00083B7E">
        <w:rPr>
          <w:rFonts w:cs="Arial+0"/>
          <w:noProof/>
          <w:color w:val="000000"/>
        </w:rPr>
        <w:t>FLUINOR  S.L.L.</w:t>
      </w:r>
      <w:r w:rsidRPr="0091608F">
        <w:rPr>
          <w:rFonts w:cs="Arial+0"/>
          <w:color w:val="000000"/>
        </w:rPr>
        <w:t xml:space="preserve"> </w:t>
      </w:r>
      <w:r w:rsidRPr="0091608F">
        <w:rPr>
          <w:rFonts w:cs="Calibri"/>
        </w:rPr>
        <w:t xml:space="preserve">(en adelante LA ENTIDAD), </w:t>
      </w:r>
      <w:r w:rsidRPr="00D95DF2">
        <w:rPr>
          <w:rFonts w:cs="Arial+0"/>
        </w:rPr>
        <w:t xml:space="preserve">con dirección </w:t>
      </w:r>
      <w:r>
        <w:rPr>
          <w:rFonts w:cs="Arial+0"/>
        </w:rPr>
        <w:t>en</w:t>
      </w:r>
      <w:r w:rsidRPr="00D95DF2">
        <w:rPr>
          <w:rFonts w:cs="Arial+0"/>
        </w:rPr>
        <w:t xml:space="preserve"> </w:t>
      </w:r>
      <w:r w:rsidRPr="00083B7E">
        <w:rPr>
          <w:rFonts w:cs="Arial+0"/>
          <w:noProof/>
        </w:rPr>
        <w:t>C/ DE LA FORJA 8 POLÍGONO DE LA JUVERIA</w:t>
      </w:r>
      <w:r>
        <w:rPr>
          <w:rFonts w:cs="Arial+0"/>
        </w:rPr>
        <w:t xml:space="preserve"> - </w:t>
      </w:r>
      <w:r w:rsidRPr="00083B7E">
        <w:rPr>
          <w:rFonts w:cs="Arial+0"/>
          <w:noProof/>
        </w:rPr>
        <w:t>33211</w:t>
      </w:r>
      <w:r w:rsidRPr="00D95DF2">
        <w:rPr>
          <w:rFonts w:cs="Arial+0"/>
        </w:rPr>
        <w:t xml:space="preserve"> </w:t>
      </w:r>
      <w:r w:rsidRPr="00083B7E">
        <w:rPr>
          <w:rFonts w:cs="Arial+0"/>
          <w:noProof/>
        </w:rPr>
        <w:t>GIJÓN</w:t>
      </w:r>
      <w:r w:rsidRPr="00D95DF2">
        <w:rPr>
          <w:rFonts w:cs="Arial+0"/>
        </w:rPr>
        <w:t xml:space="preserve"> (</w:t>
      </w:r>
      <w:r w:rsidRPr="00083B7E">
        <w:rPr>
          <w:rFonts w:cs="Arial+0"/>
          <w:noProof/>
        </w:rPr>
        <w:t>ASTURIAS</w:t>
      </w:r>
      <w:r w:rsidRPr="00D95DF2">
        <w:rPr>
          <w:rFonts w:cs="Arial+0"/>
        </w:rPr>
        <w:t>)</w:t>
      </w:r>
      <w:r>
        <w:rPr>
          <w:rFonts w:cs="Arial+0"/>
        </w:rPr>
        <w:t xml:space="preserve"> y correo electrónico </w:t>
      </w:r>
      <w:r w:rsidRPr="00083B7E">
        <w:rPr>
          <w:rFonts w:cs="Arial+0"/>
          <w:noProof/>
        </w:rPr>
        <w:t>fluinor@fluinor.es</w:t>
      </w:r>
      <w:r>
        <w:rPr>
          <w:rFonts w:cs="Arial+0"/>
        </w:rPr>
        <w:t>.</w:t>
      </w:r>
    </w:p>
    <w:p w:rsidR="005E18A4" w:rsidRPr="00EA6672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ascii="Planet Estyle" w:hAnsi="Planet Estyle" w:cs="Calibri"/>
          <w:b/>
          <w:color w:val="0069AA"/>
        </w:rPr>
      </w:pPr>
      <w:r w:rsidRPr="00EA6672">
        <w:rPr>
          <w:rFonts w:ascii="Planet Estyle" w:hAnsi="Planet Estyle" w:cs="Calibri"/>
          <w:b/>
          <w:color w:val="0069AA"/>
        </w:rPr>
        <w:t>1. Finalidad del tratamiento</w:t>
      </w:r>
    </w:p>
    <w:p w:rsidR="005E18A4" w:rsidRDefault="005E18A4" w:rsidP="002D654C">
      <w:pPr>
        <w:shd w:val="clear" w:color="auto" w:fill="FFFFFF"/>
        <w:spacing w:after="60" w:line="288" w:lineRule="auto"/>
        <w:jc w:val="both"/>
        <w:textAlignment w:val="baseline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>Los datos recopilados serán únicamente los detallados en el formulario de contacto, así como aquellos que usted mismo nos facilite en el apartado “Comentarios”.</w:t>
      </w:r>
    </w:p>
    <w:p w:rsidR="005E18A4" w:rsidRPr="00F97436" w:rsidRDefault="005E18A4" w:rsidP="002D654C">
      <w:pPr>
        <w:shd w:val="clear" w:color="auto" w:fill="FFFFFF"/>
        <w:spacing w:after="60" w:line="288" w:lineRule="auto"/>
        <w:jc w:val="both"/>
        <w:textAlignment w:val="baseline"/>
        <w:rPr>
          <w:rFonts w:eastAsia="Times New Roman" w:cs="Calibri"/>
          <w:lang w:eastAsia="es-ES"/>
        </w:rPr>
      </w:pPr>
      <w:r w:rsidRPr="00F97436">
        <w:rPr>
          <w:rFonts w:eastAsia="Times New Roman" w:cs="Calibri"/>
          <w:lang w:eastAsia="es-ES"/>
        </w:rPr>
        <w:t>La ENTIDAD podrá tratar sus datos de carácter personal de acuerdo con las siguientes finalidades:</w:t>
      </w:r>
    </w:p>
    <w:p w:rsidR="005E18A4" w:rsidRPr="00F97436" w:rsidRDefault="005E18A4" w:rsidP="002D654C">
      <w:pPr>
        <w:numPr>
          <w:ilvl w:val="0"/>
          <w:numId w:val="2"/>
        </w:numPr>
        <w:spacing w:after="60" w:line="288" w:lineRule="auto"/>
        <w:jc w:val="both"/>
        <w:textAlignment w:val="baseline"/>
        <w:rPr>
          <w:rFonts w:eastAsia="Times New Roman" w:cs="Calibri"/>
          <w:lang w:eastAsia="es-ES"/>
        </w:rPr>
      </w:pPr>
      <w:r w:rsidRPr="00F97436">
        <w:rPr>
          <w:rFonts w:eastAsia="Times New Roman" w:cs="Calibri"/>
          <w:lang w:eastAsia="es-ES"/>
        </w:rPr>
        <w:t>Gestionar su navegación a través del Sitio Web.</w:t>
      </w:r>
    </w:p>
    <w:p w:rsidR="005E18A4" w:rsidRPr="00F97436" w:rsidRDefault="005E18A4" w:rsidP="002D654C">
      <w:pPr>
        <w:numPr>
          <w:ilvl w:val="0"/>
          <w:numId w:val="2"/>
        </w:numPr>
        <w:spacing w:after="60" w:line="288" w:lineRule="auto"/>
        <w:jc w:val="both"/>
        <w:textAlignment w:val="baseline"/>
        <w:rPr>
          <w:rFonts w:eastAsia="Times New Roman" w:cs="Calibri"/>
          <w:lang w:eastAsia="es-ES"/>
        </w:rPr>
      </w:pPr>
      <w:r w:rsidRPr="00F97436">
        <w:rPr>
          <w:rFonts w:eastAsia="Times New Roman" w:cs="Calibri"/>
          <w:lang w:eastAsia="es-ES"/>
        </w:rPr>
        <w:t>Gestionar el servicio de Atención al Cliente, para dar respuesta a las dudas, quejas, comentarios o inquietudes que pueda tener relativas a la información incluida en el Sitio Web, así como cualesquiera otras consultas que pueda tener.</w:t>
      </w:r>
    </w:p>
    <w:p w:rsidR="005E18A4" w:rsidRDefault="005E18A4" w:rsidP="002D654C">
      <w:pPr>
        <w:numPr>
          <w:ilvl w:val="0"/>
          <w:numId w:val="2"/>
        </w:numPr>
        <w:spacing w:after="60" w:line="288" w:lineRule="auto"/>
        <w:jc w:val="both"/>
        <w:textAlignment w:val="baseline"/>
        <w:rPr>
          <w:rFonts w:eastAsia="Times New Roman" w:cs="Calibri"/>
          <w:lang w:eastAsia="es-ES"/>
        </w:rPr>
      </w:pPr>
      <w:r w:rsidRPr="00F97436">
        <w:rPr>
          <w:rFonts w:eastAsia="Times New Roman" w:cs="Calibri"/>
          <w:lang w:eastAsia="es-ES"/>
        </w:rPr>
        <w:t>Gestionar el cumplimiento, mantenimiento, desarrollo y control de cualesquiera relaciones que la ENTIDAD mantenga con usted.</w:t>
      </w:r>
    </w:p>
    <w:p w:rsidR="005E18A4" w:rsidRDefault="005E18A4" w:rsidP="002D654C">
      <w:pPr>
        <w:spacing w:after="60" w:line="288" w:lineRule="auto"/>
        <w:jc w:val="both"/>
        <w:textAlignment w:val="baseline"/>
      </w:pPr>
      <w:r>
        <w:t>El hecho de no facilitar cierta información señalada como obligatoria, puede conllevar que no sea posible gestionar su petición a través del formulario de contacto.</w:t>
      </w:r>
    </w:p>
    <w:p w:rsidR="005E18A4" w:rsidRDefault="005E18A4" w:rsidP="002D654C">
      <w:pPr>
        <w:spacing w:after="60" w:line="288" w:lineRule="auto"/>
        <w:jc w:val="both"/>
        <w:textAlignment w:val="baseline"/>
      </w:pPr>
      <w:r>
        <w:t>En el caso de que nos aporte Datos Personales de terceros, usted se responsabiliza de haber informado y haber obtenido el consentimiento de estos para ser aportados con las finalidades indicadas en los apartados correspondientes de la presente Política de Privacidad y Cookies.</w:t>
      </w:r>
    </w:p>
    <w:p w:rsidR="005E18A4" w:rsidRPr="00EA6672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ascii="Planet Estyle" w:hAnsi="Planet Estyle" w:cs="Calibri"/>
          <w:b/>
          <w:color w:val="0069AA"/>
        </w:rPr>
      </w:pPr>
      <w:r w:rsidRPr="00EA6672">
        <w:rPr>
          <w:rFonts w:ascii="Planet Estyle" w:hAnsi="Planet Estyle" w:cs="Calibri"/>
          <w:b/>
          <w:color w:val="0069AA"/>
        </w:rPr>
        <w:t>2. Legitimación del tratamiento de sus datos de carácter personal</w:t>
      </w:r>
    </w:p>
    <w:p w:rsidR="005E18A4" w:rsidRPr="00F97436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Calibri"/>
        </w:rPr>
      </w:pPr>
      <w:r w:rsidRPr="00F97436">
        <w:rPr>
          <w:rFonts w:cs="Calibri"/>
        </w:rPr>
        <w:t>La legitimación se basa en el consentimiento que usted nos otorga al clicar el botón “ACEPTO LA POLÍTICA DE PROTECCIÓN DE DATOS”</w:t>
      </w:r>
      <w:r>
        <w:rPr>
          <w:rFonts w:cs="Calibri"/>
        </w:rPr>
        <w:t>.</w:t>
      </w:r>
    </w:p>
    <w:p w:rsidR="005E18A4" w:rsidRPr="00EA6672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ascii="Planet Estyle" w:hAnsi="Planet Estyle" w:cs="Calibri"/>
          <w:b/>
          <w:color w:val="0069AA"/>
        </w:rPr>
      </w:pPr>
      <w:r w:rsidRPr="00EA6672">
        <w:rPr>
          <w:rFonts w:ascii="Planet Estyle" w:hAnsi="Planet Estyle" w:cs="Calibri"/>
          <w:b/>
          <w:color w:val="0069AA"/>
        </w:rPr>
        <w:t>3. Destinatarios de cesiones</w:t>
      </w:r>
    </w:p>
    <w:p w:rsidR="005E18A4" w:rsidRPr="005E18A4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</w:rPr>
      </w:pPr>
      <w:r w:rsidRPr="005E18A4">
        <w:rPr>
          <w:rFonts w:cs="Arial+0"/>
        </w:rPr>
        <w:t>No cederemos sus datos a terceros.</w:t>
      </w:r>
    </w:p>
    <w:p w:rsidR="005E18A4" w:rsidRPr="00EA6672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ascii="Planet Estyle" w:hAnsi="Planet Estyle" w:cs="Arial+0"/>
          <w:b/>
          <w:color w:val="0069AA"/>
        </w:rPr>
      </w:pPr>
      <w:r w:rsidRPr="00EA6672">
        <w:rPr>
          <w:rFonts w:ascii="Planet Estyle" w:hAnsi="Planet Estyle" w:cs="Arial+0"/>
          <w:b/>
          <w:color w:val="0069AA"/>
        </w:rPr>
        <w:t>4. Derechos</w:t>
      </w:r>
    </w:p>
    <w:p w:rsidR="005E18A4" w:rsidRPr="006659F8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</w:rPr>
      </w:pPr>
      <w:r w:rsidRPr="006659F8">
        <w:rPr>
          <w:rFonts w:cs="Arial+0"/>
        </w:rPr>
        <w:t>Por último, le informamos de sus derechos en materia de protección de datos.</w:t>
      </w:r>
    </w:p>
    <w:p w:rsidR="005E18A4" w:rsidRPr="006659F8" w:rsidRDefault="005E18A4" w:rsidP="002D6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contextualSpacing w:val="0"/>
        <w:jc w:val="both"/>
        <w:rPr>
          <w:rFonts w:cs="Arial+0"/>
        </w:rPr>
      </w:pPr>
      <w:r w:rsidRPr="006659F8">
        <w:rPr>
          <w:rFonts w:cs="Arial+0"/>
        </w:rPr>
        <w:t>Derecho a solicitar el acceso a sus datos personales.</w:t>
      </w:r>
    </w:p>
    <w:p w:rsidR="005E18A4" w:rsidRPr="006659F8" w:rsidRDefault="005E18A4" w:rsidP="002D6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contextualSpacing w:val="0"/>
        <w:jc w:val="both"/>
        <w:rPr>
          <w:rFonts w:cs="Arial+0"/>
        </w:rPr>
      </w:pPr>
      <w:r w:rsidRPr="006659F8">
        <w:rPr>
          <w:rFonts w:cs="Arial+0"/>
        </w:rPr>
        <w:t>Derecho a solicitar su rectificación o supresión</w:t>
      </w:r>
      <w:r>
        <w:rPr>
          <w:rFonts w:cs="Arial+0"/>
        </w:rPr>
        <w:t xml:space="preserve"> (derecho al olvido)</w:t>
      </w:r>
      <w:r w:rsidRPr="006659F8">
        <w:rPr>
          <w:rFonts w:cs="Arial+0"/>
        </w:rPr>
        <w:t xml:space="preserve">. </w:t>
      </w:r>
    </w:p>
    <w:p w:rsidR="005E18A4" w:rsidRPr="006659F8" w:rsidRDefault="005E18A4" w:rsidP="002D6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contextualSpacing w:val="0"/>
        <w:jc w:val="both"/>
        <w:rPr>
          <w:rFonts w:cs="Arial+0"/>
        </w:rPr>
      </w:pPr>
      <w:r w:rsidRPr="006659F8">
        <w:rPr>
          <w:rFonts w:cs="Arial+0"/>
        </w:rPr>
        <w:t>Derecho a solicitar la limitación de su tratamiento, y a oponerse al tratamiento</w:t>
      </w:r>
      <w:r>
        <w:rPr>
          <w:rFonts w:cs="Arial+0"/>
        </w:rPr>
        <w:t>.</w:t>
      </w:r>
    </w:p>
    <w:p w:rsidR="005E18A4" w:rsidRDefault="005E18A4" w:rsidP="002D6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contextualSpacing w:val="0"/>
        <w:jc w:val="both"/>
        <w:rPr>
          <w:rFonts w:cs="Arial+0"/>
        </w:rPr>
      </w:pPr>
      <w:r w:rsidRPr="006659F8">
        <w:rPr>
          <w:rFonts w:cs="Arial+0"/>
        </w:rPr>
        <w:t>Derecho a la portabilidad de los datos</w:t>
      </w:r>
      <w:r>
        <w:rPr>
          <w:rFonts w:cs="Arial+0"/>
        </w:rPr>
        <w:t>.</w:t>
      </w:r>
    </w:p>
    <w:p w:rsidR="005E18A4" w:rsidRPr="006659F8" w:rsidRDefault="005E18A4" w:rsidP="002D6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contextualSpacing w:val="0"/>
        <w:jc w:val="both"/>
        <w:rPr>
          <w:rFonts w:cs="Arial+0"/>
        </w:rPr>
      </w:pPr>
      <w:r>
        <w:rPr>
          <w:rFonts w:cs="Arial+0"/>
        </w:rPr>
        <w:t>Derecho a la retirada de consentimiento.</w:t>
      </w:r>
    </w:p>
    <w:p w:rsidR="005E18A4" w:rsidRPr="006659F8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</w:rPr>
      </w:pPr>
      <w:r w:rsidRPr="006659F8">
        <w:rPr>
          <w:rFonts w:cs="Arial+0"/>
        </w:rPr>
        <w:t xml:space="preserve">Para ejercer sus derechos no tiene más que realizar una solicitud por escrito y acompañarla de una copia de su DNI. </w:t>
      </w:r>
    </w:p>
    <w:p w:rsidR="005E18A4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  <w:b/>
          <w:color w:val="000000"/>
        </w:rPr>
      </w:pPr>
      <w:r w:rsidRPr="00083B7E">
        <w:rPr>
          <w:rFonts w:cs="Arial+0"/>
          <w:noProof/>
          <w:color w:val="000000"/>
        </w:rPr>
        <w:lastRenderedPageBreak/>
        <w:t>FLUINOR  S.L.L.</w:t>
      </w:r>
      <w:r>
        <w:rPr>
          <w:rFonts w:cs="Arial+0"/>
          <w:color w:val="000000"/>
        </w:rPr>
        <w:t xml:space="preserve"> </w:t>
      </w:r>
      <w:r w:rsidRPr="006659F8">
        <w:rPr>
          <w:rFonts w:cs="Arial+0"/>
        </w:rPr>
        <w:t>dispone de formularios adecuados al respecto. No tiene más que solicitarlos o bien presentar su propio escrito en</w:t>
      </w:r>
      <w:r>
        <w:rPr>
          <w:rFonts w:cs="Arial+0"/>
        </w:rPr>
        <w:t xml:space="preserve"> </w:t>
      </w:r>
      <w:r w:rsidRPr="00083B7E">
        <w:rPr>
          <w:rFonts w:cs="Arial+0"/>
          <w:noProof/>
        </w:rPr>
        <w:t>fluinor@fluinor.es</w:t>
      </w:r>
      <w:r>
        <w:rPr>
          <w:rFonts w:cs="Arial+0"/>
        </w:rPr>
        <w:t>.</w:t>
      </w:r>
    </w:p>
    <w:p w:rsidR="005E18A4" w:rsidRPr="00EA6672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ascii="Planet Estyle" w:hAnsi="Planet Estyle" w:cs="Arial+0"/>
          <w:b/>
          <w:color w:val="0069AA"/>
        </w:rPr>
      </w:pPr>
      <w:r w:rsidRPr="00EA6672">
        <w:rPr>
          <w:rFonts w:ascii="Planet Estyle" w:hAnsi="Planet Estyle" w:cs="Arial+0"/>
          <w:b/>
          <w:color w:val="0069AA"/>
        </w:rPr>
        <w:t>5. Medidas de seguridad</w:t>
      </w:r>
    </w:p>
    <w:p w:rsidR="005E18A4" w:rsidRPr="0091608F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  <w:b/>
        </w:rPr>
      </w:pPr>
      <w:r w:rsidRPr="00083B7E">
        <w:rPr>
          <w:rFonts w:cs="Arial+0"/>
          <w:noProof/>
          <w:color w:val="000000"/>
        </w:rPr>
        <w:t>FLUINOR  S.L.L.</w:t>
      </w:r>
      <w:r>
        <w:rPr>
          <w:rFonts w:cs="Arial+0"/>
          <w:color w:val="000000"/>
        </w:rPr>
        <w:t xml:space="preserve"> </w:t>
      </w:r>
      <w:r w:rsidRPr="00F97436">
        <w:rPr>
          <w:rFonts w:cs="Calibri"/>
        </w:rPr>
        <w:t>tiene implantadas las medidas técnicas y organizativas necesarias para garantizar la seguridad de sus datos de carácter personal y evitar su alteración, la pérdida y el tratamiento y/o el acceso no autorizado, teniendo en cuenta el estado de la tecnología, la naturaleza de los datos almacenados y los riesgos provenientes de la acción humana o del medio físico y natural a que están expuestas.</w:t>
      </w:r>
      <w:r w:rsidRPr="0091608F">
        <w:rPr>
          <w:rFonts w:cs="Arial+0"/>
          <w:b/>
        </w:rPr>
        <w:t xml:space="preserve"> </w:t>
      </w:r>
    </w:p>
    <w:p w:rsidR="005E18A4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  <w:b/>
        </w:rPr>
        <w:sectPr w:rsidR="005E18A4" w:rsidSect="005E18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701" w:bottom="1417" w:left="1701" w:header="709" w:footer="709" w:gutter="0"/>
          <w:pgNumType w:start="1"/>
          <w:cols w:space="708"/>
          <w:docGrid w:linePitch="360"/>
        </w:sectPr>
      </w:pPr>
    </w:p>
    <w:p w:rsidR="005E18A4" w:rsidRPr="0091608F" w:rsidRDefault="005E18A4" w:rsidP="002D654C">
      <w:pPr>
        <w:autoSpaceDE w:val="0"/>
        <w:autoSpaceDN w:val="0"/>
        <w:adjustRightInd w:val="0"/>
        <w:spacing w:after="60" w:line="288" w:lineRule="auto"/>
        <w:jc w:val="both"/>
        <w:rPr>
          <w:rFonts w:cs="Arial+0"/>
          <w:b/>
        </w:rPr>
      </w:pPr>
    </w:p>
    <w:sectPr w:rsidR="005E18A4" w:rsidRPr="0091608F" w:rsidSect="005E18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6D" w:rsidRDefault="00624F6D" w:rsidP="00D21210">
      <w:pPr>
        <w:spacing w:after="0" w:line="240" w:lineRule="auto"/>
      </w:pPr>
      <w:r>
        <w:separator/>
      </w:r>
    </w:p>
  </w:endnote>
  <w:endnote w:type="continuationSeparator" w:id="0">
    <w:p w:rsidR="00624F6D" w:rsidRDefault="00624F6D" w:rsidP="00D2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et Estyl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-Bold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 w:rsidP="00550611">
    <w:pPr>
      <w:pStyle w:val="Piedepgina"/>
    </w:pPr>
    <w:r>
      <w:pict>
        <v:line id="_x0000_s2056" style="position:absolute;flip:y;z-index:251668480;visibility:visible" from="-10.8pt,-.65pt" to="434.7pt,-.65pt" strokecolor="#11559c" strokeweight="2pt">
          <v:shadow on="t" opacity="24903f" origin=",.5" offset="0,.55556mm"/>
          <o:lock v:ext="edit" shapetype="f"/>
          <w10:wrap type="squar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1.55pt;margin-top:6.95pt;width:451.5pt;height:2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" stroked="f">
          <v:textbox>
            <w:txbxContent>
              <w:p w:rsidR="005E18A4" w:rsidRDefault="005E18A4" w:rsidP="00550611">
                <w:pPr>
                  <w:tabs>
                    <w:tab w:val="left" w:pos="5379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0069AA"/>
                    <w:sz w:val="20"/>
                    <w:szCs w:val="20"/>
                  </w:rPr>
                </w:pP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</w:rPr>
                  <w:t xml:space="preserve">rb soluciones </w:t>
                </w: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  <w:vertAlign w:val="superscript"/>
                  </w:rPr>
                  <w:t>®</w:t>
                </w: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</w:rPr>
                  <w:t xml:space="preserve"> consultores en protección de datos – lopd@rbsoluciones.com</w:t>
                </w:r>
              </w:p>
              <w:p w:rsidR="005E18A4" w:rsidRDefault="005E18A4" w:rsidP="00550611">
                <w:pPr>
                  <w:spacing w:after="0"/>
                  <w:jc w:val="right"/>
                  <w:rPr>
                    <w:rFonts w:ascii="Planet Estyle" w:hAnsi="Planet Estyle"/>
                    <w:color w:val="006BA8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1" w:rsidRDefault="00550611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1" w:rsidRDefault="00550611" w:rsidP="00550611">
    <w:pPr>
      <w:pStyle w:val="Piedepgina"/>
    </w:pPr>
    <w:r>
      <w:pict>
        <v:line id="Conector recto 7" o:spid="_x0000_s2052" style="position:absolute;flip:y;z-index:251663360;visibility:visible" from="-10.8pt,-.65pt" to="434.7pt,-.65pt" strokecolor="#11559c" strokeweight="2pt">
          <v:shadow on="t" opacity="24903f" origin=",.5" offset="0,.55556mm"/>
          <o:lock v:ext="edit" shapetype="f"/>
          <w10:wrap type="squar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-11.55pt;margin-top:6.95pt;width:451.5pt;height:2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" stroked="f">
          <v:textbox>
            <w:txbxContent>
              <w:p w:rsidR="00550611" w:rsidRDefault="00550611" w:rsidP="00550611">
                <w:pPr>
                  <w:tabs>
                    <w:tab w:val="left" w:pos="5379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0069AA"/>
                    <w:sz w:val="20"/>
                    <w:szCs w:val="20"/>
                  </w:rPr>
                </w:pP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</w:rPr>
                  <w:t xml:space="preserve">rb soluciones </w:t>
                </w: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  <w:vertAlign w:val="superscript"/>
                  </w:rPr>
                  <w:t>®</w:t>
                </w:r>
                <w:r>
                  <w:rPr>
                    <w:rFonts w:ascii="Planet Estyle" w:hAnsi="Planet Estyle" w:cs="Arial"/>
                    <w:color w:val="0069AA"/>
                    <w:sz w:val="20"/>
                    <w:szCs w:val="20"/>
                  </w:rPr>
                  <w:t xml:space="preserve"> consultores en protección de datos – lopd@rbsoluciones.com</w:t>
                </w:r>
              </w:p>
              <w:p w:rsidR="00550611" w:rsidRDefault="00550611" w:rsidP="00550611">
                <w:pPr>
                  <w:spacing w:after="0"/>
                  <w:jc w:val="right"/>
                  <w:rPr>
                    <w:rFonts w:ascii="Planet Estyle" w:hAnsi="Planet Estyle"/>
                    <w:color w:val="006BA8"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1" w:rsidRDefault="00550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6D" w:rsidRDefault="00624F6D" w:rsidP="00D21210">
      <w:pPr>
        <w:spacing w:after="0" w:line="240" w:lineRule="auto"/>
      </w:pPr>
      <w:r>
        <w:separator/>
      </w:r>
    </w:p>
  </w:footnote>
  <w:footnote w:type="continuationSeparator" w:id="0">
    <w:p w:rsidR="00624F6D" w:rsidRDefault="00624F6D" w:rsidP="00D2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 w:rsidP="00EA6672">
    <w:pPr>
      <w:pStyle w:val="Encabezado"/>
      <w:tabs>
        <w:tab w:val="left" w:pos="2115"/>
        <w:tab w:val="right" w:pos="836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-344805</wp:posOffset>
          </wp:positionV>
          <wp:extent cx="609600" cy="771525"/>
          <wp:effectExtent l="19050" t="0" r="0" b="0"/>
          <wp:wrapSquare wrapText="bothSides"/>
          <wp:docPr id="5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tab/>
    </w:r>
  </w:p>
  <w:p w:rsidR="005E18A4" w:rsidRDefault="005E18A4" w:rsidP="00EA6672">
    <w:pPr>
      <w:pStyle w:val="Encabezado"/>
      <w:tabs>
        <w:tab w:val="right" w:pos="8364"/>
      </w:tabs>
      <w:spacing w:before="120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017A - </w:t>
    </w:r>
    <w:r w:rsidRPr="00083B7E">
      <w:rPr>
        <w:noProof/>
        <w:color w:val="404040"/>
        <w:sz w:val="20"/>
        <w:szCs w:val="20"/>
      </w:rPr>
      <w:t>FLUINOR  S.L.L.</w:t>
    </w:r>
  </w:p>
  <w:p w:rsidR="005E18A4" w:rsidRPr="0031334D" w:rsidRDefault="005E18A4" w:rsidP="00EA6672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6pt;margin-top:5.7pt;width:422.1pt;height:0;z-index:251666432" o:connectortype="straight" strokecolor="#006ba8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A4" w:rsidRDefault="005E18A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72" w:rsidRDefault="005E18A4" w:rsidP="00EA6672">
    <w:pPr>
      <w:pStyle w:val="Encabezado"/>
      <w:tabs>
        <w:tab w:val="left" w:pos="2115"/>
        <w:tab w:val="right" w:pos="8364"/>
      </w:tabs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-344805</wp:posOffset>
          </wp:positionV>
          <wp:extent cx="609600" cy="771525"/>
          <wp:effectExtent l="19050" t="0" r="0" b="0"/>
          <wp:wrapSquare wrapText="bothSides"/>
          <wp:docPr id="1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672">
      <w:rPr>
        <w:noProof/>
        <w:lang w:eastAsia="es-ES"/>
      </w:rPr>
      <w:tab/>
    </w:r>
    <w:r w:rsidR="00EA6672">
      <w:rPr>
        <w:noProof/>
        <w:lang w:eastAsia="es-ES"/>
      </w:rPr>
      <w:tab/>
    </w:r>
    <w:r w:rsidR="00EA6672">
      <w:rPr>
        <w:noProof/>
        <w:lang w:eastAsia="es-ES"/>
      </w:rPr>
      <w:tab/>
    </w:r>
  </w:p>
  <w:p w:rsidR="00EA6672" w:rsidRDefault="00EA6672" w:rsidP="00EA6672">
    <w:pPr>
      <w:pStyle w:val="Encabezado"/>
      <w:tabs>
        <w:tab w:val="right" w:pos="8364"/>
      </w:tabs>
      <w:spacing w:before="120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017</w:t>
    </w:r>
    <w:r w:rsidR="00F93EC8">
      <w:rPr>
        <w:color w:val="404040"/>
        <w:sz w:val="20"/>
        <w:szCs w:val="20"/>
      </w:rPr>
      <w:t>A</w:t>
    </w:r>
    <w:r>
      <w:rPr>
        <w:color w:val="404040"/>
        <w:sz w:val="20"/>
        <w:szCs w:val="20"/>
      </w:rPr>
      <w:t xml:space="preserve"> - </w:t>
    </w:r>
    <w:r w:rsidR="00915F9E">
      <w:rPr>
        <w:noProof/>
        <w:color w:val="404040"/>
        <w:sz w:val="20"/>
        <w:szCs w:val="20"/>
      </w:rPr>
      <w:t>«NOMBRE_EMPRESA»</w:t>
    </w:r>
  </w:p>
  <w:p w:rsidR="00EA6672" w:rsidRPr="0031334D" w:rsidRDefault="00EA6672" w:rsidP="00EA6672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6pt;margin-top:5.7pt;width:422.1pt;height:0;z-index:251661312" o:connectortype="straight" strokecolor="#006ba8" strokeweight="1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11" w:rsidRDefault="005506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A51"/>
    <w:multiLevelType w:val="hybridMultilevel"/>
    <w:tmpl w:val="94C84AAC"/>
    <w:lvl w:ilvl="0" w:tplc="D640DDC6">
      <w:numFmt w:val="bullet"/>
      <w:lvlText w:val="-"/>
      <w:lvlJc w:val="left"/>
      <w:pPr>
        <w:ind w:left="720" w:hanging="360"/>
      </w:pPr>
      <w:rPr>
        <w:rFonts w:ascii="Calibri" w:eastAsia="Calibri" w:hAnsi="Calibri" w:cs="Arial+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176"/>
    <w:multiLevelType w:val="hybridMultilevel"/>
    <w:tmpl w:val="A71415DC"/>
    <w:lvl w:ilvl="0" w:tplc="D640DDC6">
      <w:numFmt w:val="bullet"/>
      <w:lvlText w:val="-"/>
      <w:lvlJc w:val="left"/>
      <w:pPr>
        <w:ind w:left="1068" w:hanging="360"/>
      </w:pPr>
      <w:rPr>
        <w:rFonts w:ascii="Calibri" w:eastAsia="Calibri" w:hAnsi="Calibri" w:cs="Arial+0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384D1F"/>
    <w:multiLevelType w:val="multilevel"/>
    <w:tmpl w:val="9FF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65F9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0036"/>
    <w:rsid w:val="00020610"/>
    <w:rsid w:val="00051405"/>
    <w:rsid w:val="00055964"/>
    <w:rsid w:val="00082A76"/>
    <w:rsid w:val="001340DB"/>
    <w:rsid w:val="00182729"/>
    <w:rsid w:val="001D7836"/>
    <w:rsid w:val="001E076A"/>
    <w:rsid w:val="00222890"/>
    <w:rsid w:val="002431EA"/>
    <w:rsid w:val="00250F5D"/>
    <w:rsid w:val="00252543"/>
    <w:rsid w:val="00263DDF"/>
    <w:rsid w:val="0027388B"/>
    <w:rsid w:val="002A5280"/>
    <w:rsid w:val="002D654C"/>
    <w:rsid w:val="002E0303"/>
    <w:rsid w:val="002E337F"/>
    <w:rsid w:val="002F3A1E"/>
    <w:rsid w:val="002F6A62"/>
    <w:rsid w:val="002F75B0"/>
    <w:rsid w:val="003062CD"/>
    <w:rsid w:val="0033408A"/>
    <w:rsid w:val="0037376F"/>
    <w:rsid w:val="00380541"/>
    <w:rsid w:val="0039382C"/>
    <w:rsid w:val="003A3E18"/>
    <w:rsid w:val="003E0DFE"/>
    <w:rsid w:val="00404D16"/>
    <w:rsid w:val="00427C99"/>
    <w:rsid w:val="004413C9"/>
    <w:rsid w:val="00444D02"/>
    <w:rsid w:val="00463181"/>
    <w:rsid w:val="00471580"/>
    <w:rsid w:val="004B4099"/>
    <w:rsid w:val="004D6B31"/>
    <w:rsid w:val="004F183D"/>
    <w:rsid w:val="00502E0F"/>
    <w:rsid w:val="00522426"/>
    <w:rsid w:val="00550611"/>
    <w:rsid w:val="00551DDB"/>
    <w:rsid w:val="00587734"/>
    <w:rsid w:val="00592237"/>
    <w:rsid w:val="005950EC"/>
    <w:rsid w:val="00597143"/>
    <w:rsid w:val="005C49AC"/>
    <w:rsid w:val="005D46C9"/>
    <w:rsid w:val="005E18A4"/>
    <w:rsid w:val="00624F6D"/>
    <w:rsid w:val="006329B2"/>
    <w:rsid w:val="0064335C"/>
    <w:rsid w:val="00644E9F"/>
    <w:rsid w:val="0064623B"/>
    <w:rsid w:val="00674A93"/>
    <w:rsid w:val="00677DCF"/>
    <w:rsid w:val="006B16E4"/>
    <w:rsid w:val="00760D61"/>
    <w:rsid w:val="00773860"/>
    <w:rsid w:val="007A544C"/>
    <w:rsid w:val="007B1758"/>
    <w:rsid w:val="007B55EB"/>
    <w:rsid w:val="007C64E5"/>
    <w:rsid w:val="007F6B41"/>
    <w:rsid w:val="00810036"/>
    <w:rsid w:val="008162E3"/>
    <w:rsid w:val="00821F72"/>
    <w:rsid w:val="008273FB"/>
    <w:rsid w:val="00866AEC"/>
    <w:rsid w:val="008B2B7F"/>
    <w:rsid w:val="008B6070"/>
    <w:rsid w:val="008D3F14"/>
    <w:rsid w:val="00905C62"/>
    <w:rsid w:val="00915F9E"/>
    <w:rsid w:val="0091608F"/>
    <w:rsid w:val="0093707D"/>
    <w:rsid w:val="00941A5D"/>
    <w:rsid w:val="00963E05"/>
    <w:rsid w:val="00996593"/>
    <w:rsid w:val="00997441"/>
    <w:rsid w:val="009A3511"/>
    <w:rsid w:val="009B5AA3"/>
    <w:rsid w:val="009C3F7F"/>
    <w:rsid w:val="009D335D"/>
    <w:rsid w:val="009E19CC"/>
    <w:rsid w:val="009F2C48"/>
    <w:rsid w:val="00A00AC6"/>
    <w:rsid w:val="00A311B0"/>
    <w:rsid w:val="00A42024"/>
    <w:rsid w:val="00A92894"/>
    <w:rsid w:val="00AF508D"/>
    <w:rsid w:val="00B0115B"/>
    <w:rsid w:val="00B12072"/>
    <w:rsid w:val="00B17478"/>
    <w:rsid w:val="00B53A4D"/>
    <w:rsid w:val="00B87267"/>
    <w:rsid w:val="00B9239A"/>
    <w:rsid w:val="00BE2AF9"/>
    <w:rsid w:val="00BF7412"/>
    <w:rsid w:val="00C01212"/>
    <w:rsid w:val="00C10305"/>
    <w:rsid w:val="00C3140B"/>
    <w:rsid w:val="00C31D1E"/>
    <w:rsid w:val="00C6118C"/>
    <w:rsid w:val="00C62D5C"/>
    <w:rsid w:val="00C76490"/>
    <w:rsid w:val="00C77719"/>
    <w:rsid w:val="00CB742A"/>
    <w:rsid w:val="00CF6F4F"/>
    <w:rsid w:val="00D15A46"/>
    <w:rsid w:val="00D20DF6"/>
    <w:rsid w:val="00D21210"/>
    <w:rsid w:val="00D248E3"/>
    <w:rsid w:val="00D341F7"/>
    <w:rsid w:val="00D469CF"/>
    <w:rsid w:val="00D635E2"/>
    <w:rsid w:val="00D70064"/>
    <w:rsid w:val="00D83EA2"/>
    <w:rsid w:val="00DD2498"/>
    <w:rsid w:val="00DF6C7A"/>
    <w:rsid w:val="00E24CCC"/>
    <w:rsid w:val="00E25FB0"/>
    <w:rsid w:val="00E447AF"/>
    <w:rsid w:val="00E750B5"/>
    <w:rsid w:val="00E76859"/>
    <w:rsid w:val="00E8475E"/>
    <w:rsid w:val="00E93C96"/>
    <w:rsid w:val="00EA6672"/>
    <w:rsid w:val="00EC5970"/>
    <w:rsid w:val="00ED3812"/>
    <w:rsid w:val="00ED6267"/>
    <w:rsid w:val="00EF49F4"/>
    <w:rsid w:val="00F1164B"/>
    <w:rsid w:val="00F31D63"/>
    <w:rsid w:val="00F87975"/>
    <w:rsid w:val="00F93EC8"/>
    <w:rsid w:val="00FA7F26"/>
    <w:rsid w:val="00FD0E64"/>
    <w:rsid w:val="00FD5274"/>
    <w:rsid w:val="00FF027D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10"/>
  </w:style>
  <w:style w:type="paragraph" w:styleId="Piedepgina">
    <w:name w:val="footer"/>
    <w:basedOn w:val="Normal"/>
    <w:link w:val="PiedepginaCar"/>
    <w:uiPriority w:val="99"/>
    <w:unhideWhenUsed/>
    <w:rsid w:val="00D21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10"/>
  </w:style>
  <w:style w:type="paragraph" w:styleId="Textodeglobo">
    <w:name w:val="Balloon Text"/>
    <w:basedOn w:val="Normal"/>
    <w:link w:val="TextodegloboCar"/>
    <w:uiPriority w:val="99"/>
    <w:semiHidden/>
    <w:unhideWhenUsed/>
    <w:rsid w:val="00E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9F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59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6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%20SAR\Escritorio\1.-%20PLANTILLAS%20LOPD\009%20-%20CL&#193;USULA%20INFORMATIVA%20Y%20DE%20CESI&#211;N%20DE%20DATOS%20PARA%20CLIENTES%20-%20REDUCI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376C5D6029A4094D27A6E4EEA10FA" ma:contentTypeVersion="0" ma:contentTypeDescription="Crear nuevo documento." ma:contentTypeScope="" ma:versionID="ebc7f41ed1bc4cd6bb927250397781fd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14812-BDE9-4725-A2B2-E7354BCF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7D544-101B-460D-B10C-7B409550F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009 - CLÁUSULA INFORMATIVA Y DE CESIÓN DE DATOS PARA CLIENTES - REDUCIDA</Template>
  <TotalTime>0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Sar</dc:creator>
  <cp:lastModifiedBy>HP</cp:lastModifiedBy>
  <cp:revision>1</cp:revision>
  <dcterms:created xsi:type="dcterms:W3CDTF">2018-08-08T07:16:00Z</dcterms:created>
  <dcterms:modified xsi:type="dcterms:W3CDTF">2018-08-08T07:16:00Z</dcterms:modified>
</cp:coreProperties>
</file>